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53"/>
        <w:gridCol w:w="2764"/>
        <w:gridCol w:w="845"/>
        <w:gridCol w:w="1472"/>
      </w:tblGrid>
      <w:tr w:rsidR="00125CD6" w:rsidRPr="00C26756" w:rsidTr="00685391">
        <w:tc>
          <w:tcPr>
            <w:tcW w:w="2122" w:type="dxa"/>
          </w:tcPr>
          <w:p w:rsidR="00125CD6" w:rsidRPr="00C5288A" w:rsidRDefault="001F1035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Класс 8</w:t>
            </w:r>
          </w:p>
        </w:tc>
        <w:tc>
          <w:tcPr>
            <w:tcW w:w="3253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Предмет: </w:t>
            </w:r>
            <w:r w:rsidR="001F1035"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64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2317" w:type="dxa"/>
            <w:gridSpan w:val="2"/>
          </w:tcPr>
          <w:p w:rsidR="00125CD6" w:rsidRPr="00C5288A" w:rsidRDefault="008A1B38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Урок 36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334" w:type="dxa"/>
            <w:gridSpan w:val="4"/>
          </w:tcPr>
          <w:p w:rsidR="00125CD6" w:rsidRPr="00C5288A" w:rsidRDefault="008A1B38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Аллотропия кислорода. Озон и значение озонового слоя Земли. Горение веществ в воздухе.</w:t>
            </w:r>
            <w:r w:rsidR="00125CD6"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334" w:type="dxa"/>
            <w:gridSpan w:val="4"/>
          </w:tcPr>
          <w:p w:rsidR="00125CD6" w:rsidRPr="00C5288A" w:rsidRDefault="00857CDE" w:rsidP="0068539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учащих</w:t>
            </w:r>
            <w:r w:rsidR="006F1A2D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F1A2D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явление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аллотропии и аллотропным видоизменением</w:t>
            </w:r>
            <w:r w:rsidR="006F1A2D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DC1272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ислорода, а также дать знания</w:t>
            </w:r>
            <w:r w:rsidR="006F1A2D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C1272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о значении</w:t>
            </w:r>
            <w:r w:rsidR="006F1A2D" w:rsidRPr="00C52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озонового слоя для жизни на Земле.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334" w:type="dxa"/>
            <w:gridSpan w:val="4"/>
          </w:tcPr>
          <w:p w:rsidR="006F1A2D" w:rsidRPr="00C5288A" w:rsidRDefault="006F1A2D" w:rsidP="0068539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явлением аллотропии, рассмотреть свойства аллотропной модификации кислорода – озона; рассмотреть значение озонового слоя Земли; рассмотреть условия горения веществ.</w:t>
            </w:r>
          </w:p>
          <w:p w:rsidR="006F1A2D" w:rsidRPr="00C5288A" w:rsidRDefault="006F1A2D" w:rsidP="0068539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логические и химические умения и навыки; развивать умение анализировать, выделять главное и строить аналогии.</w:t>
            </w:r>
          </w:p>
          <w:p w:rsidR="00125CD6" w:rsidRPr="00C5288A" w:rsidRDefault="006F1A2D" w:rsidP="0068539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воспитывать интерес к предмету, умение работать в коллективе, бережное отношение к природе (атмосфере); воспитывать аккуратность при обращении с огнем.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8334" w:type="dxa"/>
            <w:gridSpan w:val="4"/>
          </w:tcPr>
          <w:p w:rsidR="00125CD6" w:rsidRPr="00C5288A" w:rsidRDefault="00857CDE" w:rsidP="0068539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знают:</w:t>
            </w:r>
          </w:p>
          <w:p w:rsidR="00857CDE" w:rsidRPr="00C5288A" w:rsidRDefault="00857CDE" w:rsidP="00685391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такое аллотропия и аллотропное видоизменение кислорода;</w:t>
            </w:r>
          </w:p>
          <w:p w:rsidR="00857CDE" w:rsidRPr="00C5288A" w:rsidRDefault="00857CDE" w:rsidP="00685391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  <w:proofErr w:type="gramEnd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озонового слоя Земли;</w:t>
            </w:r>
          </w:p>
          <w:p w:rsidR="00857CDE" w:rsidRPr="00C5288A" w:rsidRDefault="00857CDE" w:rsidP="00685391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C528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происходит горение веществ в воздухе.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26756" w:rsidRDefault="00125CD6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6862" w:type="dxa"/>
            <w:gridSpan w:val="3"/>
          </w:tcPr>
          <w:p w:rsidR="00125CD6" w:rsidRPr="00C26756" w:rsidRDefault="00125CD6" w:rsidP="006853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472" w:type="dxa"/>
          </w:tcPr>
          <w:p w:rsidR="00125CD6" w:rsidRPr="00C26756" w:rsidRDefault="00125CD6" w:rsidP="006853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125CD6" w:rsidRPr="00C26756" w:rsidTr="00685391">
        <w:tc>
          <w:tcPr>
            <w:tcW w:w="2122" w:type="dxa"/>
          </w:tcPr>
          <w:p w:rsidR="00C5288A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AA62A2"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A62A2"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Орг.</w:t>
            </w:r>
            <w:r w:rsidRPr="00C26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момент</w:t>
            </w:r>
            <w:proofErr w:type="spellEnd"/>
            <w:r w:rsid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5CD6" w:rsidRPr="00C26756" w:rsidRDefault="00C5288A" w:rsidP="00685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</w:t>
            </w:r>
            <w:r w:rsidR="00125CD6" w:rsidRPr="00C26756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862" w:type="dxa"/>
            <w:gridSpan w:val="3"/>
          </w:tcPr>
          <w:p w:rsidR="00125CD6" w:rsidRPr="00C26756" w:rsidRDefault="00C5288A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чё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горят дрова и </w:t>
            </w:r>
            <w:proofErr w:type="gramStart"/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газ,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Фосфор</w:t>
            </w:r>
            <w:proofErr w:type="gramEnd"/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, водород, алмаз?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Дышит чем любой из нас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Каждый миг и каждый час?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 чего мертва природа?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Правильно, без …</w:t>
            </w: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(Кислорода)</w:t>
            </w:r>
          </w:p>
        </w:tc>
        <w:tc>
          <w:tcPr>
            <w:tcW w:w="1472" w:type="dxa"/>
          </w:tcPr>
          <w:p w:rsidR="00125CD6" w:rsidRPr="00C26756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1F1035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д/з</w:t>
            </w:r>
            <w:r w:rsidRPr="00C5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EE2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862" w:type="dxa"/>
            <w:gridSpan w:val="3"/>
          </w:tcPr>
          <w:p w:rsidR="00125CD6" w:rsidRPr="00C5288A" w:rsidRDefault="006F1A2D" w:rsidP="006853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28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 работа.</w:t>
            </w:r>
          </w:p>
          <w:p w:rsidR="006F1A2D" w:rsidRPr="00C5288A" w:rsidRDefault="006F1A2D" w:rsidP="006853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Тестовые задания: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Речь идет о простом веществе кислород: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кислород входит в состав оксидов; 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в молекуле оксида фосфора(V) содержится пять атомов кислорода;   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кислород поддерживает горение;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в земной коре содержится 49% кислорода.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Является окислительным процессом: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дыхание;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взаимодействие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СuО</w:t>
            </w:r>
            <w:proofErr w:type="spell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и Н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горение;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гниение.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3. В к</w:t>
            </w:r>
            <w:r w:rsidR="00857CDE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акой посуде хранят газообразный кислород?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в обыкновенной стеклянной посуде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в пластмассовой посуде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в стальном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баллоне</w:t>
            </w:r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веществ, названия и формулы которых приведены, к числу простых относится:              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кислород О</w:t>
            </w:r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оксид азота (II) NO;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оксид алюминия Аl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оксид серы (IV) SO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Впервые состав воздуха установил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Д. И. Менделеев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А. Лавуазье</w:t>
            </w:r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А. Авогадро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К. </w:t>
            </w:r>
            <w:proofErr w:type="spellStart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Шееле</w:t>
            </w:r>
            <w:proofErr w:type="spellEnd"/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Определите, какой из нижеприведенных термохимических уравнений относит</w:t>
            </w: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к экзотермическим:    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1490E" w:rsidRPr="00C5288A" w:rsidRDefault="00E04203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HCI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</w:t>
            </w:r>
            <w:proofErr w:type="spellEnd"/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+Q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+ 3H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2NH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+Q            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2H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 = 2H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 O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Q 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CD228D" w:rsidRPr="00C5288A" w:rsidRDefault="00E04203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металла с кислородом приводит к образованию: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кислотного оксида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>) бескислородной кислоты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гидрида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основного оксида</w:t>
            </w:r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490E" w:rsidRPr="00C5288A" w:rsidRDefault="000E0386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Оксидом являе</w:t>
            </w:r>
            <w:r w:rsidR="0031490E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тся:  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НgО</w:t>
            </w:r>
            <w:proofErr w:type="spellEnd"/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НСl</w:t>
            </w:r>
            <w:proofErr w:type="spellEnd"/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HNО</w:t>
            </w:r>
            <w:r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1490E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Аl</w:t>
            </w:r>
            <w:proofErr w:type="spellEnd"/>
            <w:r w:rsidR="00DE749D" w:rsidRPr="00C52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49D" w:rsidRPr="00C5288A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  <w:r w:rsidR="00DE749D" w:rsidRPr="00C528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Кислород выделяется в результате процесса: </w:t>
            </w:r>
          </w:p>
          <w:p w:rsidR="0031490E" w:rsidRPr="00C5288A" w:rsidRDefault="00E04203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брожения фруктовых соков;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г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ниения отмерших частей растений;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) фотосинтеза</w:t>
            </w:r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дыхания человека и животных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228D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Название химическому элементу кислороду дал: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Дальтон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Лавуазье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228D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1490E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Шееле</w:t>
            </w:r>
            <w:proofErr w:type="spellEnd"/>
            <w:r w:rsidR="00E0420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D228D" w:rsidRPr="00C5288A" w:rsidRDefault="00CD228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 Д.И. Менделеев</w:t>
            </w:r>
            <w:r w:rsidR="00E04203" w:rsidRPr="00C52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15D" w:rsidRDefault="0031215D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теперь ребята поменяйтесь карточками произведите взаимопроверку тестов и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i/>
                <w:sz w:val="24"/>
                <w:szCs w:val="24"/>
              </w:rPr>
              <w:t>(Правильные ответы и критерии оценивания выведены на экране)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оценивания: 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10-8 правильных ответов – оценка «5»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7-5 правильных ответа – оценка «4»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4-3 правильных ответа – оценка «3»</w:t>
            </w:r>
          </w:p>
          <w:p w:rsidR="00CD228D" w:rsidRPr="00C5288A" w:rsidRDefault="0031490E" w:rsidP="0068539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i/>
                <w:sz w:val="24"/>
                <w:szCs w:val="24"/>
              </w:rPr>
              <w:t>(После проверки и оценивания учитель даёт учащимся жетоны соответствующие оценки)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Жетоны для оценивания: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«5» - красный жетон</w:t>
            </w:r>
          </w:p>
          <w:p w:rsidR="0031490E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«4» - синий жетон</w:t>
            </w:r>
          </w:p>
          <w:p w:rsidR="006F1A2D" w:rsidRPr="00C5288A" w:rsidRDefault="0031490E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«3» - зелёный жетон</w:t>
            </w:r>
          </w:p>
        </w:tc>
        <w:tc>
          <w:tcPr>
            <w:tcW w:w="1472" w:type="dxa"/>
          </w:tcPr>
          <w:p w:rsidR="00125CD6" w:rsidRPr="00C5288A" w:rsidRDefault="0031490E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доска, карточки, жетоны</w:t>
            </w:r>
          </w:p>
        </w:tc>
      </w:tr>
      <w:tr w:rsidR="00E04203" w:rsidRPr="00C26756" w:rsidTr="00685391">
        <w:tc>
          <w:tcPr>
            <w:tcW w:w="2122" w:type="dxa"/>
          </w:tcPr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Актуализация знаний 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2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88A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2" w:type="dxa"/>
            <w:gridSpan w:val="3"/>
          </w:tcPr>
          <w:p w:rsidR="00E04203" w:rsidRPr="00C5288A" w:rsidRDefault="005837EC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на прошлых уроках мы с вами познакомились с простым химическим веществом – кислород. Узнали о его физических и химических свойствах, о способах получения и об областях его применения. А также познакомились с процессом круговорота кислорода в природе.</w:t>
            </w:r>
          </w:p>
          <w:p w:rsidR="005837EC" w:rsidRPr="00C5288A" w:rsidRDefault="005837EC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1FF9"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Сейчас я хотела бы показать вам видеоролик о круговороте кислорода в природе.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(Просмотр видеоролика «Круговорот кислорода в природе. Образование озона» (</w:t>
            </w:r>
            <w:hyperlink r:id="rId7" w:history="1">
              <w:r w:rsidRPr="00C5288A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eastAsia="ru-RU"/>
                </w:rPr>
                <w:t>https://www.youtube.com/watch?v=eSahcSUvM-8)</w:t>
              </w:r>
            </w:hyperlink>
            <w:r w:rsidRPr="00C5288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="001E6E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(45 сек.)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что нового и ещё вами не изученного вы сейчас увидели в круговороте кислорода?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Конечно, озон. 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этом веществе у нас свами и пойдёт речь.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нашего сегодняшнего урока «Аллотропия кислорода. Озон и значение озонового слоя Земли. Горение веществ в воздухе».</w:t>
            </w:r>
          </w:p>
          <w:p w:rsidR="00CE1FF9" w:rsidRPr="00C5288A" w:rsidRDefault="00CE1FF9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поговорим мы сегодня с вами о явлении аллотропия и аллотропном видоизменении кислорода, а также о значении озонового слоя для жизни на Земле.</w:t>
            </w:r>
          </w:p>
        </w:tc>
        <w:tc>
          <w:tcPr>
            <w:tcW w:w="1472" w:type="dxa"/>
          </w:tcPr>
          <w:p w:rsidR="00E04203" w:rsidRPr="00C26756" w:rsidRDefault="002627BA" w:rsidP="0068539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03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Видеоролик </w:t>
            </w:r>
          </w:p>
        </w:tc>
      </w:tr>
      <w:tr w:rsidR="00125CD6" w:rsidRPr="00C26756" w:rsidTr="00685391">
        <w:tc>
          <w:tcPr>
            <w:tcW w:w="2122" w:type="dxa"/>
          </w:tcPr>
          <w:p w:rsidR="00AA62A2" w:rsidRPr="00C5288A" w:rsidRDefault="00D4756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  <w:r w:rsidR="00125CD6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  <w:r w:rsidR="00125CD6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CD6" w:rsidRPr="00C5288A" w:rsidRDefault="00C5288A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125CD6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862" w:type="dxa"/>
            <w:gridSpan w:val="3"/>
          </w:tcPr>
          <w:p w:rsidR="002627BA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627BA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1785 году голландскими учёными был обнаружен новый газ, который назвали </w:t>
            </w:r>
            <w:r w:rsidR="002627BA"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озоном</w:t>
            </w:r>
            <w:r w:rsidR="002627BA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0BBB" w:rsidRPr="00C5288A" w:rsidRDefault="002627BA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Химический</w:t>
            </w:r>
            <w:r w:rsidR="009073B2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 кислород, кроме молекулы, состоящей из двух атомов, может образовывать ещё и молекулу, включающую три атома кислорода – О</w:t>
            </w:r>
            <w:r w:rsidR="009073B2" w:rsidRPr="00C5288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="009073B2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Такое вещество называется </w:t>
            </w:r>
            <w:r w:rsidR="009073B2"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озон</w:t>
            </w:r>
            <w:r w:rsidR="009073B2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627BA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Озон – газ голубоватого цвета, обладающий характерным запахом. В переводе с греческого языка «</w:t>
            </w:r>
            <w:proofErr w:type="spellStart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озо</w:t>
            </w:r>
            <w:proofErr w:type="spellEnd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означает «запах». </w:t>
            </w:r>
          </w:p>
          <w:p w:rsidR="00880BBB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воде озон малорастворим. Он имеет более высокие, чем у кислорода, температуры кипения и плавления.</w:t>
            </w:r>
          </w:p>
          <w:p w:rsidR="00880BBB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лаборатории озон можно получить с помощью специального прибора – озонатора. </w:t>
            </w:r>
          </w:p>
          <w:p w:rsidR="00880BBB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 посмотрим видеоматериал опыта получения озона в лаборатории.</w:t>
            </w:r>
          </w:p>
          <w:p w:rsidR="00880BBB" w:rsidRPr="00C5288A" w:rsidRDefault="00880BBB" w:rsidP="00685391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(Просмотр видеоролика «Получение озона»</w:t>
            </w:r>
            <w:r w:rsidR="00465A22"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hyperlink r:id="rId8" w:history="1">
              <w:r w:rsidR="00465A22" w:rsidRPr="00C5288A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https://www.youtube.com/watch?v=au3slbHXcG4)</w:t>
              </w:r>
            </w:hyperlink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465A22"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1E6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(25 сек)</w:t>
            </w:r>
          </w:p>
          <w:p w:rsidR="00465A22" w:rsidRPr="00C5288A" w:rsidRDefault="00465A22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C39E7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Озон является аллотропным видоизменением кислорода.</w:t>
            </w:r>
          </w:p>
          <w:p w:rsidR="005C39E7" w:rsidRPr="00C5288A" w:rsidRDefault="005C39E7" w:rsidP="00685391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62B12"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Запишите в тетрадь, я</w:t>
            </w: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вление, при котором один химический элемент может образовывать несколько разных простых веществ, называется </w:t>
            </w:r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аллотропией. (</w:t>
            </w:r>
            <w:r w:rsidR="00762B12"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Аллотропные</w:t>
            </w:r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модификации фосфора: белый, красный, жёлтый, чёрный фосфор)</w:t>
            </w:r>
          </w:p>
          <w:p w:rsidR="001933F7" w:rsidRPr="00C5288A" w:rsidRDefault="001933F7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я хочу показать вам ещё один видеоролик, в котором говорится о свойстве озона.</w:t>
            </w:r>
          </w:p>
          <w:p w:rsidR="001933F7" w:rsidRPr="00C5288A" w:rsidRDefault="001933F7" w:rsidP="00685391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(Просмотр видеоролика «Гроза – бытовой озон»).</w:t>
            </w:r>
            <w:r w:rsidR="001E6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(1 мин)</w:t>
            </w:r>
          </w:p>
          <w:p w:rsidR="001933F7" w:rsidRPr="00C5288A" w:rsidRDefault="001933F7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Но если в воздухе озона окажется гораздо больше нормы, то он становиться опасным: у людей наблюдается головокружение, усталость.</w:t>
            </w:r>
          </w:p>
          <w:p w:rsidR="003361C5" w:rsidRPr="00C5288A" w:rsidRDefault="003361C5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Озон возникает в верхних слоях атмосферы на высоте 25 км от поверхности Земли в виде атмосферного озонового слоя.</w:t>
            </w:r>
          </w:p>
          <w:p w:rsidR="00D47568" w:rsidRPr="00C5288A" w:rsidRDefault="00D47568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- Уникальное свойство озонового слоя в атмосфере заключается в его способности поглощать ультрафиолетовые лучи Солнца. Благодаря этому озоновый слой защищает жизнь на Земле.</w:t>
            </w:r>
          </w:p>
          <w:p w:rsidR="00D47568" w:rsidRPr="00C5288A" w:rsidRDefault="00D47568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это происходит мы сейчас с вами увидим.</w:t>
            </w:r>
          </w:p>
          <w:p w:rsidR="00D47568" w:rsidRPr="00C5288A" w:rsidRDefault="00D47568" w:rsidP="00685391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(Просмотр видеоролика «Образование озона в атмосфере» (</w:t>
            </w:r>
            <w:hyperlink r:id="rId9" w:history="1">
              <w:r w:rsidRPr="00C5288A">
                <w:rPr>
                  <w:rStyle w:val="a9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https://www.youtube.com/watch?v=GifkpQahpHg)</w:t>
              </w:r>
            </w:hyperlink>
            <w:r w:rsidRPr="00C528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).</w:t>
            </w:r>
            <w:r w:rsidR="001E6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524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2,26 мин</w:t>
            </w:r>
            <w:r w:rsidR="001E6E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125CD6" w:rsidRPr="00C5288A" w:rsidRDefault="00D47568" w:rsidP="0068539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вы видите ребята, атмосферный озоновый слой является не маловажной частью существования всего живого, </w:t>
            </w:r>
            <w:r w:rsidR="00CF0A31" w:rsidRPr="00CF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к сожалению человеческая деятельность наносит </w:t>
            </w:r>
            <w:r w:rsidR="00CF0A31">
              <w:rPr>
                <w:rFonts w:ascii="Times New Roman" w:hAnsi="Times New Roman" w:cs="Times New Roman"/>
                <w:bCs/>
                <w:sz w:val="24"/>
                <w:szCs w:val="24"/>
              </w:rPr>
              <w:t>вред озоновому слою и подвергает опасности не только природу, но и самого себя.</w:t>
            </w:r>
          </w:p>
        </w:tc>
        <w:tc>
          <w:tcPr>
            <w:tcW w:w="1472" w:type="dxa"/>
          </w:tcPr>
          <w:p w:rsidR="00125CD6" w:rsidRPr="00C26756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доска, </w:t>
            </w:r>
            <w:r w:rsidR="00C26756" w:rsidRPr="00C26756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видеоматериал, доска, учебники, тетради.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Закрепление  </w:t>
            </w:r>
          </w:p>
          <w:p w:rsidR="00125CD6" w:rsidRPr="00C26756" w:rsidRDefault="00EC644B" w:rsidP="006853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125CD6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862" w:type="dxa"/>
            <w:gridSpan w:val="3"/>
          </w:tcPr>
          <w:p w:rsidR="00125CD6" w:rsidRPr="00C5288A" w:rsidRDefault="009673BB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группе.</w:t>
            </w:r>
          </w:p>
          <w:p w:rsidR="009673BB" w:rsidRPr="00CF0A31" w:rsidRDefault="009673BB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 xml:space="preserve">- Ребята я предлагаю </w:t>
            </w:r>
            <w:r w:rsidR="00CF0A31" w:rsidRPr="00CF0A31">
              <w:rPr>
                <w:rFonts w:ascii="Times New Roman" w:hAnsi="Times New Roman" w:cs="Times New Roman"/>
                <w:sz w:val="24"/>
                <w:szCs w:val="24"/>
              </w:rPr>
              <w:t xml:space="preserve">вам сейчас сыграть роль специального отдела </w:t>
            </w:r>
            <w:r w:rsidRPr="00CF0A31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и охране атмосферы и разработать мини проект или перспективный план как защитить и сохранить нашу атмосферу. </w:t>
            </w:r>
          </w:p>
          <w:p w:rsidR="00220C53" w:rsidRPr="00C5288A" w:rsidRDefault="009673BB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 мини проекта.</w:t>
            </w:r>
          </w:p>
          <w:p w:rsidR="009673BB" w:rsidRPr="00C5288A" w:rsidRDefault="00220C53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 воздушный океан – место обитания всего живого, поэтому защита его от загрязнений – обязанность всех людей. Учёные работают над новыми, экологически чистыми технологиями, благодаря которым не будет загрязняться окружающая среда. Человечество должно постоянно улучшать экологические условия Земли. В нашей стране это подтверждено статьёй Конституции РК «Об охране атмосферы». </w:t>
            </w:r>
            <w:r w:rsidR="009673BB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3BB" w:rsidRPr="00C5288A" w:rsidRDefault="009673BB" w:rsidP="00685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Взаимооценивание</w:t>
            </w:r>
            <w:proofErr w:type="spell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220C53" w:rsidRPr="00C26756" w:rsidRDefault="009673BB" w:rsidP="0068539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теперь я вас попрошу с помощью жетонов оценить работу друг друга в группе.</w:t>
            </w:r>
          </w:p>
        </w:tc>
        <w:tc>
          <w:tcPr>
            <w:tcW w:w="1472" w:type="dxa"/>
          </w:tcPr>
          <w:p w:rsidR="00125CD6" w:rsidRPr="00C26756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  <w:r w:rsidR="00C26756"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>жетоны</w:t>
            </w:r>
            <w:proofErr w:type="spellEnd"/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Оценивание     </w:t>
            </w:r>
          </w:p>
          <w:p w:rsidR="00125CD6" w:rsidRPr="00C5288A" w:rsidRDefault="00F61394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125CD6"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862" w:type="dxa"/>
            <w:gridSpan w:val="3"/>
          </w:tcPr>
          <w:p w:rsidR="00125CD6" w:rsidRPr="00C5288A" w:rsidRDefault="00E04203" w:rsidP="006853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Самооценивание</w:t>
            </w:r>
            <w:proofErr w:type="spellEnd"/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теперь я попрошу вас оценить самих себя. Какую бы вы себе поставили оценку за сегодняшний урок? И почему?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(После </w:t>
            </w:r>
            <w:proofErr w:type="spellStart"/>
            <w:r w:rsidRPr="00C5288A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самооценивания</w:t>
            </w:r>
            <w:proofErr w:type="spellEnd"/>
            <w:r w:rsidRPr="00C52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даёт учащимся жетоны соответствующие оценки)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- Теперь подсчитайте каких жетонов у вас больше и выведите себе оценку за урок.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Жетоны для оценивания: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«5» - красный жетон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«4» - синий жетон</w:t>
            </w:r>
          </w:p>
          <w:p w:rsidR="00E04203" w:rsidRPr="00C5288A" w:rsidRDefault="00E0420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Оценка «3» - зелёный жетон</w:t>
            </w:r>
          </w:p>
        </w:tc>
        <w:tc>
          <w:tcPr>
            <w:tcW w:w="1472" w:type="dxa"/>
          </w:tcPr>
          <w:p w:rsidR="00125CD6" w:rsidRPr="00C5288A" w:rsidRDefault="00F61394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Жетоны </w:t>
            </w:r>
          </w:p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CD6" w:rsidRPr="00C5288A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CD6" w:rsidRPr="00C26756" w:rsidTr="00685391">
        <w:tc>
          <w:tcPr>
            <w:tcW w:w="2122" w:type="dxa"/>
          </w:tcPr>
          <w:p w:rsidR="00125CD6" w:rsidRPr="00C26756" w:rsidRDefault="00125CD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56">
              <w:rPr>
                <w:rFonts w:ascii="Times New Roman" w:hAnsi="Times New Roman" w:cs="Times New Roman"/>
                <w:b/>
                <w:sz w:val="24"/>
                <w:szCs w:val="24"/>
              </w:rPr>
              <w:t>VII. Домашнее</w:t>
            </w:r>
            <w:r w:rsidRPr="00C2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C26756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</w:p>
          <w:p w:rsidR="00125CD6" w:rsidRPr="00C26756" w:rsidRDefault="00125CD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gridSpan w:val="3"/>
          </w:tcPr>
          <w:p w:rsidR="00125CD6" w:rsidRPr="00C5288A" w:rsidRDefault="00220C5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Читать параграф 34.</w:t>
            </w:r>
          </w:p>
          <w:p w:rsidR="00220C53" w:rsidRPr="0031215D" w:rsidRDefault="00220C53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1215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задание:</w:t>
            </w:r>
          </w:p>
          <w:bookmarkEnd w:id="0"/>
          <w:p w:rsidR="00220C53" w:rsidRPr="00C5288A" w:rsidRDefault="00220C5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Ситуационная задача по химии.</w:t>
            </w:r>
          </w:p>
          <w:p w:rsidR="00220C53" w:rsidRPr="00C5288A" w:rsidRDefault="00C26756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="00220C53"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 воздуха».</w:t>
            </w:r>
          </w:p>
          <w:p w:rsidR="00220C53" w:rsidRPr="00C5288A" w:rsidRDefault="00220C5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Мистер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Бейли</w:t>
            </w:r>
            <w:proofErr w:type="spell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 открыл шестую дверь, и я увидел изумительное зрелище. Перед нами был огромный подземный грот. Десятки ламп освещали большое озеро, вода которого отличалась необычайно красивым голубым цветом. Казалось, как будто в эту подземную пещеру упал кусок голубого неба.  </w:t>
            </w:r>
          </w:p>
          <w:p w:rsidR="00220C53" w:rsidRPr="00C5288A" w:rsidRDefault="00220C5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– Жидкий воздух, - сказал </w:t>
            </w:r>
            <w:proofErr w:type="spellStart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Бейли</w:t>
            </w:r>
            <w:proofErr w:type="spellEnd"/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0C53" w:rsidRPr="00C5288A" w:rsidRDefault="00220C53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Я был поражен. До сих пор мне приходилось видеть жидкий воздух только в небольших сосудах нашей лаборатории.</w:t>
            </w:r>
          </w:p>
          <w:p w:rsidR="00220C53" w:rsidRPr="00C5288A" w:rsidRDefault="00220C53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тексту:</w:t>
            </w:r>
          </w:p>
          <w:p w:rsidR="00220C53" w:rsidRPr="00C5288A" w:rsidRDefault="00C2675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0C53" w:rsidRPr="00C5288A">
              <w:rPr>
                <w:rFonts w:ascii="Times New Roman" w:hAnsi="Times New Roman" w:cs="Times New Roman"/>
                <w:sz w:val="24"/>
                <w:szCs w:val="24"/>
              </w:rPr>
              <w:t>Прочитайте отрывок из произведения А. Беляева «Продавец воздуха».</w:t>
            </w:r>
          </w:p>
          <w:p w:rsidR="00220C53" w:rsidRPr="00C5288A" w:rsidRDefault="00C2675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0C53" w:rsidRPr="00C5288A">
              <w:rPr>
                <w:rFonts w:ascii="Times New Roman" w:hAnsi="Times New Roman" w:cs="Times New Roman"/>
                <w:sz w:val="24"/>
                <w:szCs w:val="24"/>
              </w:rPr>
              <w:t>Какие сосуды используют в лабораториях для хранения жидкого воздуха?</w:t>
            </w:r>
          </w:p>
          <w:p w:rsidR="00220C53" w:rsidRPr="00C5288A" w:rsidRDefault="00C2675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0C53" w:rsidRPr="00C5288A">
              <w:rPr>
                <w:rFonts w:ascii="Times New Roman" w:hAnsi="Times New Roman" w:cs="Times New Roman"/>
                <w:sz w:val="24"/>
                <w:szCs w:val="24"/>
              </w:rPr>
              <w:t>Нарисуйте схему такого сосуда и объясните, почему жидкие газы в них долго сохраняются?</w:t>
            </w:r>
          </w:p>
          <w:p w:rsidR="00220C53" w:rsidRPr="00C26756" w:rsidRDefault="00C2675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20C53" w:rsidRPr="00C5288A">
              <w:rPr>
                <w:rFonts w:ascii="Times New Roman" w:hAnsi="Times New Roman" w:cs="Times New Roman"/>
                <w:sz w:val="24"/>
                <w:szCs w:val="24"/>
              </w:rPr>
              <w:t>Почему нельзя плотно закрывать эти сосуды?</w:t>
            </w:r>
            <w:r w:rsidR="00220C53" w:rsidRPr="00C2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125CD6" w:rsidRPr="00C26756" w:rsidRDefault="00125CD6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56">
              <w:rPr>
                <w:rFonts w:ascii="Times New Roman" w:eastAsia="Calibri" w:hAnsi="Times New Roman" w:cs="Times New Roman"/>
                <w:sz w:val="24"/>
                <w:szCs w:val="24"/>
              </w:rPr>
              <w:t>Доска, дневники</w:t>
            </w:r>
            <w:r w:rsidR="00220C53" w:rsidRPr="00C26756">
              <w:rPr>
                <w:rFonts w:ascii="Times New Roman" w:eastAsia="Calibri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125CD6" w:rsidRPr="00C26756" w:rsidTr="00685391">
        <w:tc>
          <w:tcPr>
            <w:tcW w:w="2122" w:type="dxa"/>
          </w:tcPr>
          <w:p w:rsidR="00125CD6" w:rsidRPr="00C5288A" w:rsidRDefault="00125CD6" w:rsidP="0068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Рефлексия </w:t>
            </w:r>
          </w:p>
          <w:p w:rsidR="00125CD6" w:rsidRPr="00C5288A" w:rsidRDefault="00125CD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125CD6" w:rsidRPr="00C5288A" w:rsidRDefault="00125CD6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  <w:gridSpan w:val="3"/>
          </w:tcPr>
          <w:p w:rsidR="00125CD6" w:rsidRPr="00C5288A" w:rsidRDefault="00AA0EB8" w:rsidP="006853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8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Заполнение таблицы ЗХУ. </w:t>
            </w:r>
          </w:p>
          <w:p w:rsidR="0051450E" w:rsidRDefault="00AA0EB8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 прошлых уроках вы начали заполнять таблицу ЗХУ заполнив столбцы «Знаю», </w:t>
            </w:r>
            <w:r w:rsidR="0051450E" w:rsidRPr="00C52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  <w:r w:rsidR="0051450E" w:rsidRPr="00C52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288A">
              <w:rPr>
                <w:rFonts w:ascii="Times New Roman" w:hAnsi="Times New Roman" w:cs="Times New Roman"/>
                <w:sz w:val="24"/>
                <w:szCs w:val="24"/>
              </w:rPr>
              <w:t>, а теперь по завершению изучения главы «Воздух. Кислород. Горение» прошу вас заполнить столбик в таблице «Узнал».</w:t>
            </w:r>
          </w:p>
          <w:p w:rsidR="0052454C" w:rsidRPr="00C5288A" w:rsidRDefault="0052454C" w:rsidP="0068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 в завершение нашего урока я хотела бы показать вам ещё одно видео «5 минут о защите озонового слоя». </w:t>
            </w:r>
          </w:p>
        </w:tc>
        <w:tc>
          <w:tcPr>
            <w:tcW w:w="1472" w:type="dxa"/>
          </w:tcPr>
          <w:p w:rsidR="00125CD6" w:rsidRPr="00C5288A" w:rsidRDefault="00AA0EB8" w:rsidP="00685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ЗХУ</w:t>
            </w:r>
          </w:p>
        </w:tc>
      </w:tr>
    </w:tbl>
    <w:p w:rsidR="00685391" w:rsidRDefault="00685391" w:rsidP="00685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план открытого урока по химии.</w:t>
      </w:r>
    </w:p>
    <w:p w:rsidR="00685391" w:rsidRDefault="00685391" w:rsidP="006853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химии: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Айгужина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685391" w:rsidRDefault="00685391" w:rsidP="0068539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079E2" w:rsidRDefault="00F079E2" w:rsidP="00125CD6">
      <w:pPr>
        <w:pStyle w:val="a3"/>
      </w:pPr>
    </w:p>
    <w:sectPr w:rsidR="00F079E2" w:rsidSect="00125CD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76" w:rsidRDefault="009D4376" w:rsidP="00125CD6">
      <w:pPr>
        <w:spacing w:after="0" w:line="240" w:lineRule="auto"/>
      </w:pPr>
      <w:r>
        <w:separator/>
      </w:r>
    </w:p>
  </w:endnote>
  <w:endnote w:type="continuationSeparator" w:id="0">
    <w:p w:rsidR="009D4376" w:rsidRDefault="009D4376" w:rsidP="001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76" w:rsidRDefault="009D4376" w:rsidP="00125CD6">
      <w:pPr>
        <w:spacing w:after="0" w:line="240" w:lineRule="auto"/>
      </w:pPr>
      <w:r>
        <w:separator/>
      </w:r>
    </w:p>
  </w:footnote>
  <w:footnote w:type="continuationSeparator" w:id="0">
    <w:p w:rsidR="009D4376" w:rsidRDefault="009D4376" w:rsidP="0012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D6" w:rsidRPr="00125CD6" w:rsidRDefault="00125CD6" w:rsidP="00125CD6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9073B2">
      <w:rPr>
        <w:rFonts w:ascii="Times New Roman" w:hAnsi="Times New Roman" w:cs="Times New Roman"/>
        <w:sz w:val="24"/>
        <w:szCs w:val="24"/>
      </w:rPr>
      <w:t>раткосрочный план учителя хим</w:t>
    </w:r>
    <w:r>
      <w:rPr>
        <w:rFonts w:ascii="Times New Roman" w:hAnsi="Times New Roman" w:cs="Times New Roman"/>
        <w:sz w:val="24"/>
        <w:szCs w:val="24"/>
      </w:rPr>
      <w:t xml:space="preserve">ии </w:t>
    </w:r>
    <w:proofErr w:type="spellStart"/>
    <w:r>
      <w:rPr>
        <w:rFonts w:ascii="Times New Roman" w:hAnsi="Times New Roman" w:cs="Times New Roman"/>
        <w:sz w:val="24"/>
        <w:szCs w:val="24"/>
      </w:rPr>
      <w:t>Айгужиной</w:t>
    </w:r>
    <w:proofErr w:type="spellEnd"/>
    <w:r>
      <w:rPr>
        <w:rFonts w:ascii="Times New Roman" w:hAnsi="Times New Roman" w:cs="Times New Roman"/>
        <w:sz w:val="24"/>
        <w:szCs w:val="24"/>
      </w:rPr>
      <w:t xml:space="preserve"> Светланы Владимировны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1A6"/>
    <w:multiLevelType w:val="multilevel"/>
    <w:tmpl w:val="D830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2015"/>
    <w:multiLevelType w:val="multilevel"/>
    <w:tmpl w:val="FDC2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574DE"/>
    <w:multiLevelType w:val="hybridMultilevel"/>
    <w:tmpl w:val="4A3E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70164"/>
    <w:multiLevelType w:val="multilevel"/>
    <w:tmpl w:val="EE4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E4122"/>
    <w:multiLevelType w:val="hybridMultilevel"/>
    <w:tmpl w:val="B3B6D3BE"/>
    <w:lvl w:ilvl="0" w:tplc="CE26F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1ACC"/>
    <w:multiLevelType w:val="hybridMultilevel"/>
    <w:tmpl w:val="86F4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5E30"/>
    <w:multiLevelType w:val="multilevel"/>
    <w:tmpl w:val="29E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E2D01"/>
    <w:multiLevelType w:val="hybridMultilevel"/>
    <w:tmpl w:val="90F80848"/>
    <w:lvl w:ilvl="0" w:tplc="D820C89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454C2DA0"/>
    <w:multiLevelType w:val="multilevel"/>
    <w:tmpl w:val="29C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77D3C"/>
    <w:multiLevelType w:val="hybridMultilevel"/>
    <w:tmpl w:val="70168DD6"/>
    <w:lvl w:ilvl="0" w:tplc="AE20962C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B8A82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682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2EF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8C4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CAC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5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A04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8B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64F9B"/>
    <w:multiLevelType w:val="hybridMultilevel"/>
    <w:tmpl w:val="6A3E3B9A"/>
    <w:lvl w:ilvl="0" w:tplc="D7CAE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8E787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C0C6CD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300B8BC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A8740E9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ECB0DCA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422AA71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2B4619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A6C650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DA1414F"/>
    <w:multiLevelType w:val="hybridMultilevel"/>
    <w:tmpl w:val="8840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E40C0"/>
    <w:multiLevelType w:val="multilevel"/>
    <w:tmpl w:val="9B98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C6CDC"/>
    <w:multiLevelType w:val="hybridMultilevel"/>
    <w:tmpl w:val="F304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6"/>
    <w:rsid w:val="00091F65"/>
    <w:rsid w:val="000E0386"/>
    <w:rsid w:val="00125CD6"/>
    <w:rsid w:val="001933F7"/>
    <w:rsid w:val="001E6E40"/>
    <w:rsid w:val="001F1035"/>
    <w:rsid w:val="0021233B"/>
    <w:rsid w:val="00220C53"/>
    <w:rsid w:val="00247D5A"/>
    <w:rsid w:val="002627BA"/>
    <w:rsid w:val="0031215D"/>
    <w:rsid w:val="0031490E"/>
    <w:rsid w:val="003361C5"/>
    <w:rsid w:val="00363F44"/>
    <w:rsid w:val="003E4157"/>
    <w:rsid w:val="0041127C"/>
    <w:rsid w:val="00456763"/>
    <w:rsid w:val="00465A22"/>
    <w:rsid w:val="004726DC"/>
    <w:rsid w:val="0051450E"/>
    <w:rsid w:val="0052454C"/>
    <w:rsid w:val="005837EC"/>
    <w:rsid w:val="005C39E7"/>
    <w:rsid w:val="005C70CE"/>
    <w:rsid w:val="00685391"/>
    <w:rsid w:val="006F1A2D"/>
    <w:rsid w:val="007212B0"/>
    <w:rsid w:val="00760A28"/>
    <w:rsid w:val="00762B12"/>
    <w:rsid w:val="00857CDE"/>
    <w:rsid w:val="00880BBB"/>
    <w:rsid w:val="008A1B38"/>
    <w:rsid w:val="008D12AE"/>
    <w:rsid w:val="009073B2"/>
    <w:rsid w:val="009673BB"/>
    <w:rsid w:val="009D3776"/>
    <w:rsid w:val="009D4376"/>
    <w:rsid w:val="00AA0EB8"/>
    <w:rsid w:val="00AA62A2"/>
    <w:rsid w:val="00AA74FD"/>
    <w:rsid w:val="00B373B1"/>
    <w:rsid w:val="00C26756"/>
    <w:rsid w:val="00C51F9C"/>
    <w:rsid w:val="00C5288A"/>
    <w:rsid w:val="00CD228D"/>
    <w:rsid w:val="00CE1FF9"/>
    <w:rsid w:val="00CF0A31"/>
    <w:rsid w:val="00D47568"/>
    <w:rsid w:val="00D96EF7"/>
    <w:rsid w:val="00DC1272"/>
    <w:rsid w:val="00DE749D"/>
    <w:rsid w:val="00E04203"/>
    <w:rsid w:val="00EC644B"/>
    <w:rsid w:val="00EE2D63"/>
    <w:rsid w:val="00F079E2"/>
    <w:rsid w:val="00F13487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CEE19-10FC-44A1-A1F0-962E8F8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CD6"/>
  </w:style>
  <w:style w:type="paragraph" w:styleId="a6">
    <w:name w:val="footer"/>
    <w:basedOn w:val="a"/>
    <w:link w:val="a7"/>
    <w:uiPriority w:val="99"/>
    <w:unhideWhenUsed/>
    <w:rsid w:val="0012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CD6"/>
  </w:style>
  <w:style w:type="table" w:styleId="a8">
    <w:name w:val="Table Grid"/>
    <w:basedOn w:val="a1"/>
    <w:uiPriority w:val="59"/>
    <w:rsid w:val="0012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103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57C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3slbHXcG4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ahcSUvM-8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ifkpQahpHg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cp:lastPrinted>2017-01-19T04:30:00Z</cp:lastPrinted>
  <dcterms:created xsi:type="dcterms:W3CDTF">2016-10-25T04:28:00Z</dcterms:created>
  <dcterms:modified xsi:type="dcterms:W3CDTF">2017-01-19T04:31:00Z</dcterms:modified>
</cp:coreProperties>
</file>