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0B" w:rsidRDefault="005E2B0B" w:rsidP="007B7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Краснофлотская основная школа</w:t>
      </w:r>
    </w:p>
    <w:p w:rsidR="005E2B0B" w:rsidRDefault="005E2B0B" w:rsidP="007B7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Енбекшильдерский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5E2B0B" w:rsidRDefault="005E2B0B" w:rsidP="007B7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Акмолинская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область</w:t>
      </w:r>
    </w:p>
    <w:p w:rsidR="005E2B0B" w:rsidRPr="005E2B0B" w:rsidRDefault="005E2B0B" w:rsidP="007B7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химии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Айгужина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Светлана Владимировна</w:t>
      </w:r>
    </w:p>
    <w:p w:rsidR="005E2B0B" w:rsidRDefault="005E2B0B" w:rsidP="007B7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244" w:rsidRPr="007B7F23" w:rsidRDefault="007B7F23" w:rsidP="007B7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7B7F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Внедрение модуля «Новые подходы в преподавании и обучении» на уроках химии.</w:t>
      </w:r>
    </w:p>
    <w:p w:rsidR="008C6244" w:rsidRDefault="008C6244" w:rsidP="00662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492" w:rsidRPr="008C6244" w:rsidRDefault="00801492" w:rsidP="00662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Казахстане идёт становление новой системы образования, ориентированного на вхождение в мировое образовательное пространство. Современная система образования является важным фактором определения статуса государства, его международного престижа как страны, обладающей высоким уровнем культуры, науки и образования. Все мы знаем о поставленной задаче, озвученной в Послании Президента Республики Казахстан </w:t>
      </w:r>
      <w:proofErr w:type="spellStart"/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Н.А.Назарбаева</w:t>
      </w:r>
      <w:proofErr w:type="spellEnd"/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Казахстана: «Мы должны добиться предоставления качественных услуг образования по всей стране на уровне мировых стандартов», и о вхождении Республики Казахстан в число 50 конкурентоспособных стран мира. То есть учитель всегда должен применять в своей педагогической деятельности новые подходы, и Кембриджская Программа даёт нам такую возможность. Как говорил </w:t>
      </w:r>
      <w:proofErr w:type="spellStart"/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</w:t>
      </w:r>
      <w:proofErr w:type="spellEnd"/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«Учителя, как местные светочи науки, должны стоять на полной высоте современных знаний в своей специальности».</w:t>
      </w:r>
    </w:p>
    <w:p w:rsidR="00801492" w:rsidRPr="008C6244" w:rsidRDefault="00801492" w:rsidP="0080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статусе модуля Программы «Новые подходы в преподавании и обучении» позиционированы «Обучение через диалог» и «Обучение тому, как обучаться». </w:t>
      </w:r>
    </w:p>
    <w:p w:rsidR="00801492" w:rsidRPr="008C6244" w:rsidRDefault="00801492" w:rsidP="0080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Движущей силой «</w:t>
      </w:r>
      <w:r w:rsidRPr="008C624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обучения обучению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» является так называемое «</w:t>
      </w:r>
      <w:proofErr w:type="spellStart"/>
      <w:r w:rsidRPr="008C624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метапознание</w:t>
      </w:r>
      <w:proofErr w:type="spellEnd"/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». Под «</w:t>
      </w:r>
      <w:proofErr w:type="spellStart"/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метапознанием</w:t>
      </w:r>
      <w:proofErr w:type="spellEnd"/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» понимается способность отслеживать, оцени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вать, контролировать и изменять то, как индивид мыслит и учится. Менее формально обучение обучению можно охарактеризовать как процесс обдумывания самостоятельного обучения и созна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тельного применения результатов такого обдумывания в процессе последующего обучения.</w:t>
      </w:r>
      <w:r w:rsidR="00662DD0"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2DD0"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таком случае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преподаватель помогает обучающемуся: </w:t>
      </w:r>
    </w:p>
    <w:p w:rsidR="00801492" w:rsidRPr="008C6244" w:rsidRDefault="00801492" w:rsidP="008014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6244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требования, предъявляемые образовательной задачей; </w:t>
      </w:r>
    </w:p>
    <w:p w:rsidR="00801492" w:rsidRPr="008C6244" w:rsidRDefault="00801492" w:rsidP="008014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6244">
        <w:rPr>
          <w:rFonts w:ascii="Times New Roman" w:eastAsia="Calibri" w:hAnsi="Times New Roman" w:cs="Times New Roman"/>
          <w:sz w:val="28"/>
          <w:szCs w:val="28"/>
        </w:rPr>
        <w:t>изучать</w:t>
      </w:r>
      <w:proofErr w:type="gram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отдельные мыслительные процессы и принцип их работы; </w:t>
      </w:r>
    </w:p>
    <w:p w:rsidR="00801492" w:rsidRPr="008C6244" w:rsidRDefault="00801492" w:rsidP="008014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6244">
        <w:rPr>
          <w:rFonts w:ascii="Times New Roman" w:eastAsia="Calibri" w:hAnsi="Times New Roman" w:cs="Times New Roman"/>
          <w:sz w:val="28"/>
          <w:szCs w:val="28"/>
        </w:rPr>
        <w:t>разрабатывать</w:t>
      </w:r>
      <w:proofErr w:type="gram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и обдумывать стратегии выполнения задачи; </w:t>
      </w:r>
    </w:p>
    <w:p w:rsidR="00801492" w:rsidRPr="008C6244" w:rsidRDefault="00801492" w:rsidP="008014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6244">
        <w:rPr>
          <w:rFonts w:ascii="Times New Roman" w:eastAsia="Calibri" w:hAnsi="Times New Roman" w:cs="Times New Roman"/>
          <w:sz w:val="28"/>
          <w:szCs w:val="28"/>
        </w:rPr>
        <w:t>выбирать</w:t>
      </w:r>
      <w:proofErr w:type="gram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стратегии, наиболее подходящие для конкретной задачи. </w:t>
      </w:r>
    </w:p>
    <w:p w:rsidR="00801492" w:rsidRPr="008C6244" w:rsidRDefault="00801492" w:rsidP="0066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C6244">
        <w:rPr>
          <w:rFonts w:ascii="Times New Roman" w:eastAsia="Calibri" w:hAnsi="Times New Roman" w:cs="Times New Roman"/>
          <w:sz w:val="28"/>
          <w:szCs w:val="28"/>
        </w:rPr>
        <w:tab/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реализации этих четырех пунктов обучающимся требуется </w:t>
      </w:r>
      <w:r w:rsidRPr="008C624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научиться обучению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. Препо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даватели в свою очередь должны сосредоточить все внимание не на собственном преподавании, а на развитии у обучающихся умения обучаться. С этой целью преподавателю необходимо создать образовательную среду, благодаря которой учащиеся будут активно участвовать в учебном процес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се, а не</w:t>
      </w:r>
      <w:r w:rsidR="00151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пассивно принимать информацию [1. с 138]. </w:t>
      </w:r>
      <w:r w:rsidR="00662DD0"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Для этого необходимо п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роа</w:t>
      </w:r>
      <w:r w:rsidR="00662DD0"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нализировать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четыре следующих ключевых фактора определяющих эффективность учебного процесса в классе:</w:t>
      </w:r>
    </w:p>
    <w:p w:rsidR="00801492" w:rsidRPr="008C6244" w:rsidRDefault="00801492" w:rsidP="0080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1) понимание детьми процесса обучения; </w:t>
      </w:r>
    </w:p>
    <w:p w:rsidR="00801492" w:rsidRPr="008C6244" w:rsidRDefault="00801492" w:rsidP="0080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понимание того, </w:t>
      </w:r>
      <w:r w:rsidRPr="008C624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чему 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обучать; </w:t>
      </w:r>
    </w:p>
    <w:p w:rsidR="00801492" w:rsidRPr="008C6244" w:rsidRDefault="00801492" w:rsidP="0080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представление о том, </w:t>
      </w:r>
      <w:r w:rsidRPr="008C624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как 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структурировать учебный процесс; </w:t>
      </w:r>
    </w:p>
    <w:p w:rsidR="00801492" w:rsidRPr="008C6244" w:rsidRDefault="00801492" w:rsidP="0080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</w:t>
      </w:r>
      <w:r w:rsidRPr="008C624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как 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оценить результативность обучения.</w:t>
      </w:r>
    </w:p>
    <w:p w:rsidR="00801492" w:rsidRPr="008C6244" w:rsidRDefault="00801492" w:rsidP="0080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C180D"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повышения эффективности обучения необходимо использовать 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интерактивные игры, </w:t>
      </w:r>
      <w:r w:rsidR="002C180D"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а также по чаще применять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один из приёмов критического мышления -  диалогическое обучение, в ходе которого учащиеся об</w:t>
      </w:r>
      <w:r w:rsidR="002C180D"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суждают, анализируют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2C180D"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>делают</w:t>
      </w:r>
      <w:r w:rsidRPr="008C6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выводы.</w:t>
      </w:r>
    </w:p>
    <w:p w:rsidR="00801492" w:rsidRPr="008C6244" w:rsidRDefault="00801492" w:rsidP="0080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C624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C6244">
        <w:rPr>
          <w:rFonts w:ascii="Times New Roman" w:eastAsia="Calibri" w:hAnsi="Times New Roman" w:cs="Times New Roman"/>
          <w:sz w:val="28"/>
          <w:szCs w:val="28"/>
        </w:rPr>
        <w:t>Александер</w:t>
      </w:r>
      <w:proofErr w:type="spell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(2004) утверждает, что беседа в обучении не является односторонним процессом об</w:t>
      </w:r>
      <w:r w:rsidRPr="008C6244">
        <w:rPr>
          <w:rFonts w:ascii="Times New Roman" w:eastAsia="Calibri" w:hAnsi="Times New Roman" w:cs="Times New Roman"/>
          <w:sz w:val="28"/>
          <w:szCs w:val="28"/>
        </w:rPr>
        <w:softHyphen/>
        <w:t>щения, а, наоборот, – взаимным процессом, в котором идеи проходят в двух направлениях и на этой основе продвигают обучение ученика вперед. В диалоге ученики (а также их учителя) являются рав</w:t>
      </w:r>
      <w:r w:rsidRPr="008C6244">
        <w:rPr>
          <w:rFonts w:ascii="Times New Roman" w:eastAsia="Calibri" w:hAnsi="Times New Roman" w:cs="Times New Roman"/>
          <w:sz w:val="28"/>
          <w:szCs w:val="28"/>
        </w:rPr>
        <w:softHyphen/>
        <w:t>ноправными партнерами, прилагающими все усилия для получения согласованного результата и ис</w:t>
      </w:r>
      <w:r w:rsidRPr="008C6244">
        <w:rPr>
          <w:rFonts w:ascii="Times New Roman" w:eastAsia="Calibri" w:hAnsi="Times New Roman" w:cs="Times New Roman"/>
          <w:sz w:val="28"/>
          <w:szCs w:val="28"/>
        </w:rPr>
        <w:softHyphen/>
        <w:t xml:space="preserve">пытывающие и развивающие то, что </w:t>
      </w:r>
      <w:proofErr w:type="spellStart"/>
      <w:r w:rsidRPr="008C6244">
        <w:rPr>
          <w:rFonts w:ascii="Times New Roman" w:eastAsia="Calibri" w:hAnsi="Times New Roman" w:cs="Times New Roman"/>
          <w:sz w:val="28"/>
          <w:szCs w:val="28"/>
        </w:rPr>
        <w:t>Мерсер</w:t>
      </w:r>
      <w:proofErr w:type="spell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(2000) описал как совместное приобретение знаний или вовлеченность в процесс «</w:t>
      </w:r>
      <w:r w:rsidRPr="008C6244">
        <w:rPr>
          <w:rFonts w:ascii="Times New Roman" w:eastAsia="Calibri" w:hAnsi="Times New Roman" w:cs="Times New Roman"/>
          <w:i/>
          <w:iCs/>
          <w:sz w:val="28"/>
          <w:szCs w:val="28"/>
        </w:rPr>
        <w:t>обмена мыслями</w:t>
      </w:r>
      <w:r w:rsidRPr="008C6244">
        <w:rPr>
          <w:rFonts w:ascii="Times New Roman" w:eastAsia="Calibri" w:hAnsi="Times New Roman" w:cs="Times New Roman"/>
          <w:sz w:val="28"/>
          <w:szCs w:val="28"/>
        </w:rPr>
        <w:t>». Обмен мыслями может быть достигнут через диалог с учениками, однако ученики могут вести его между собой в процессе совместного исследования</w:t>
      </w:r>
      <w:r w:rsidR="00151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63E" w:rsidRPr="0015163E">
        <w:rPr>
          <w:rFonts w:ascii="Times New Roman" w:eastAsia="Calibri" w:hAnsi="Times New Roman" w:cs="Times New Roman"/>
          <w:sz w:val="28"/>
          <w:szCs w:val="28"/>
        </w:rPr>
        <w:t>[</w:t>
      </w:r>
      <w:r w:rsidR="00C32E74">
        <w:rPr>
          <w:rFonts w:ascii="Times New Roman" w:eastAsia="Calibri" w:hAnsi="Times New Roman" w:cs="Times New Roman"/>
          <w:sz w:val="28"/>
          <w:szCs w:val="28"/>
        </w:rPr>
        <w:t>2</w:t>
      </w:r>
      <w:r w:rsidR="0015163E" w:rsidRPr="001516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163E">
        <w:rPr>
          <w:rFonts w:ascii="Times New Roman" w:eastAsia="Calibri" w:hAnsi="Times New Roman" w:cs="Times New Roman"/>
          <w:sz w:val="28"/>
          <w:szCs w:val="28"/>
        </w:rPr>
        <w:t>с 145</w:t>
      </w:r>
      <w:r w:rsidR="0015163E" w:rsidRPr="0015163E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801492" w:rsidRPr="008C6244" w:rsidRDefault="00801492" w:rsidP="00801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C6244">
        <w:rPr>
          <w:rFonts w:ascii="Times New Roman" w:eastAsia="Calibri" w:hAnsi="Times New Roman" w:cs="Times New Roman"/>
          <w:sz w:val="28"/>
          <w:szCs w:val="28"/>
        </w:rPr>
        <w:tab/>
        <w:t>И для учителя, и для ученика диалог является средством деятельности: для учителя – средством обучающей деятельности, для ученика – учебной.</w:t>
      </w:r>
    </w:p>
    <w:p w:rsidR="00801492" w:rsidRPr="008C6244" w:rsidRDefault="00801492" w:rsidP="0080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C6244">
        <w:rPr>
          <w:rFonts w:ascii="Times New Roman" w:eastAsia="Calibri" w:hAnsi="Times New Roman" w:cs="Times New Roman"/>
          <w:sz w:val="28"/>
          <w:szCs w:val="28"/>
        </w:rPr>
        <w:tab/>
      </w:r>
      <w:r w:rsidR="00945A15" w:rsidRPr="008C6244">
        <w:rPr>
          <w:rFonts w:ascii="Times New Roman" w:eastAsia="Calibri" w:hAnsi="Times New Roman" w:cs="Times New Roman"/>
          <w:sz w:val="28"/>
          <w:szCs w:val="28"/>
        </w:rPr>
        <w:t xml:space="preserve">Следуя этим словам можно сделать следующие выводы: </w:t>
      </w:r>
      <w:r w:rsidRPr="008C6244">
        <w:rPr>
          <w:rFonts w:ascii="Times New Roman" w:eastAsia="Calibri" w:hAnsi="Times New Roman" w:cs="Times New Roman"/>
          <w:sz w:val="28"/>
          <w:szCs w:val="28"/>
        </w:rPr>
        <w:t>совместная беседа учеников в классе приносит большую пользу, так как</w:t>
      </w:r>
    </w:p>
    <w:p w:rsidR="00801492" w:rsidRPr="008C6244" w:rsidRDefault="00801492" w:rsidP="008014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6244">
        <w:rPr>
          <w:rFonts w:ascii="Times New Roman" w:eastAsia="Calibri" w:hAnsi="Times New Roman" w:cs="Times New Roman"/>
          <w:sz w:val="28"/>
          <w:szCs w:val="28"/>
        </w:rPr>
        <w:t>позволяет</w:t>
      </w:r>
      <w:proofErr w:type="gram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ученикам выражать своё понимание темы;</w:t>
      </w:r>
    </w:p>
    <w:p w:rsidR="00801492" w:rsidRPr="008C6244" w:rsidRDefault="00801492" w:rsidP="008014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6244">
        <w:rPr>
          <w:rFonts w:ascii="Times New Roman" w:eastAsia="Calibri" w:hAnsi="Times New Roman" w:cs="Times New Roman"/>
          <w:sz w:val="28"/>
          <w:szCs w:val="28"/>
        </w:rPr>
        <w:t>помогает</w:t>
      </w:r>
      <w:proofErr w:type="gram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им осознать, что у людей могут быть разные идеи;</w:t>
      </w:r>
    </w:p>
    <w:p w:rsidR="00801492" w:rsidRPr="008C6244" w:rsidRDefault="00801492" w:rsidP="008014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6244">
        <w:rPr>
          <w:rFonts w:ascii="Times New Roman" w:eastAsia="Calibri" w:hAnsi="Times New Roman" w:cs="Times New Roman"/>
          <w:sz w:val="28"/>
          <w:szCs w:val="28"/>
        </w:rPr>
        <w:t>содействует</w:t>
      </w:r>
      <w:proofErr w:type="gram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аргументированию ученикам своих идей;</w:t>
      </w:r>
    </w:p>
    <w:p w:rsidR="00801492" w:rsidRPr="008C6244" w:rsidRDefault="00801492" w:rsidP="008014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6244">
        <w:rPr>
          <w:rFonts w:ascii="Times New Roman" w:eastAsia="Calibri" w:hAnsi="Times New Roman" w:cs="Times New Roman"/>
          <w:sz w:val="28"/>
          <w:szCs w:val="28"/>
        </w:rPr>
        <w:t>помогает</w:t>
      </w:r>
      <w:proofErr w:type="gram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учителю понять, на какой стадии находятся ученики в           </w:t>
      </w:r>
    </w:p>
    <w:p w:rsidR="00945A15" w:rsidRPr="008C6244" w:rsidRDefault="00801492" w:rsidP="00801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8C6244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своего обучения.</w:t>
      </w:r>
    </w:p>
    <w:p w:rsidR="00130F17" w:rsidRPr="008C6244" w:rsidRDefault="00801492" w:rsidP="0013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современных условиях делается упор на развивающуюся личность, которая стремится к самостоятельности, самовы</w:t>
      </w:r>
      <w:r w:rsidR="00130F17"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ражению, </w:t>
      </w:r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самообучению. Сегодня те, кому предстоит осуществлять прорыв нашего государства в число развитых стран мира, сидят за школьной партой, и задача учителя – выпустить из стен школы здорового, воспитанного, мыслящего, ориентированного на решение проблем, вооружённого знаниями, гибкого и мобильного, конкурентоспособного члена общества. На мой взгляд, достичь всего этого поможет </w:t>
      </w:r>
      <w:r w:rsidR="00130F17"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r w:rsidR="00130F17"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преподавании и обучении</w:t>
      </w:r>
      <w:r w:rsidRPr="008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1492" w:rsidRPr="008C6244" w:rsidRDefault="00801492" w:rsidP="00801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C6244">
        <w:rPr>
          <w:rFonts w:ascii="Times New Roman" w:eastAsia="Calibri" w:hAnsi="Times New Roman" w:cs="Times New Roman"/>
          <w:sz w:val="28"/>
          <w:szCs w:val="28"/>
        </w:rPr>
        <w:tab/>
      </w:r>
      <w:r w:rsidR="00130F17" w:rsidRPr="008C6244">
        <w:rPr>
          <w:rFonts w:ascii="Times New Roman" w:eastAsia="Calibri" w:hAnsi="Times New Roman" w:cs="Times New Roman"/>
          <w:sz w:val="28"/>
          <w:szCs w:val="28"/>
        </w:rPr>
        <w:t xml:space="preserve">Так же в эффективности процесса обучения не малую роли играет исследовательская беседа. </w:t>
      </w:r>
      <w:r w:rsidRPr="008C6244">
        <w:rPr>
          <w:rFonts w:ascii="Times New Roman" w:eastAsia="Calibri" w:hAnsi="Times New Roman" w:cs="Times New Roman"/>
          <w:sz w:val="28"/>
          <w:szCs w:val="28"/>
        </w:rPr>
        <w:t>В результате анализа соответствующих исследований была установлена связь между говорени</w:t>
      </w:r>
      <w:r w:rsidRPr="008C6244">
        <w:rPr>
          <w:rFonts w:ascii="Times New Roman" w:eastAsia="Calibri" w:hAnsi="Times New Roman" w:cs="Times New Roman"/>
          <w:sz w:val="28"/>
          <w:szCs w:val="28"/>
        </w:rPr>
        <w:softHyphen/>
        <w:t xml:space="preserve">ем, слушанием и обучением учеников. Барнс (1976) и </w:t>
      </w:r>
      <w:proofErr w:type="spellStart"/>
      <w:r w:rsidRPr="008C6244">
        <w:rPr>
          <w:rFonts w:ascii="Times New Roman" w:eastAsia="Calibri" w:hAnsi="Times New Roman" w:cs="Times New Roman"/>
          <w:sz w:val="28"/>
          <w:szCs w:val="28"/>
        </w:rPr>
        <w:t>Мерсер</w:t>
      </w:r>
      <w:proofErr w:type="spell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(2000) утверждают, что </w:t>
      </w:r>
      <w:r w:rsidRPr="008C6244">
        <w:rPr>
          <w:rFonts w:ascii="Times New Roman" w:eastAsia="Calibri" w:hAnsi="Times New Roman" w:cs="Times New Roman"/>
          <w:i/>
          <w:iCs/>
          <w:sz w:val="28"/>
          <w:szCs w:val="28"/>
        </w:rPr>
        <w:t>исследова</w:t>
      </w:r>
      <w:r w:rsidRPr="008C6244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 xml:space="preserve">тельская беседа </w:t>
      </w:r>
      <w:r w:rsidRPr="008C6244">
        <w:rPr>
          <w:rFonts w:ascii="Times New Roman" w:eastAsia="Calibri" w:hAnsi="Times New Roman" w:cs="Times New Roman"/>
          <w:sz w:val="28"/>
          <w:szCs w:val="28"/>
        </w:rPr>
        <w:t>является тем типом беседы, который необходимо развивать учителям. При вовле</w:t>
      </w:r>
      <w:r w:rsidRPr="008C6244">
        <w:rPr>
          <w:rFonts w:ascii="Times New Roman" w:eastAsia="Calibri" w:hAnsi="Times New Roman" w:cs="Times New Roman"/>
          <w:sz w:val="28"/>
          <w:szCs w:val="28"/>
        </w:rPr>
        <w:softHyphen/>
        <w:t>чении учеников в исследовательскую беседу, как правило, используется работа в малых группах, в которых участники имеют общую проблему, создают совместное ее понимание; обмениваются идеями и мнениями, обсуждают и оценивают идеи друг друга, создают ко</w:t>
      </w:r>
      <w:r w:rsidR="008E2964">
        <w:rPr>
          <w:rFonts w:ascii="Times New Roman" w:eastAsia="Calibri" w:hAnsi="Times New Roman" w:cs="Times New Roman"/>
          <w:sz w:val="28"/>
          <w:szCs w:val="28"/>
        </w:rPr>
        <w:t>ллективное знание и по</w:t>
      </w:r>
      <w:r w:rsidR="008E2964">
        <w:rPr>
          <w:rFonts w:ascii="Times New Roman" w:eastAsia="Calibri" w:hAnsi="Times New Roman" w:cs="Times New Roman"/>
          <w:sz w:val="28"/>
          <w:szCs w:val="28"/>
        </w:rPr>
        <w:softHyphen/>
        <w:t xml:space="preserve">нимание </w:t>
      </w:r>
      <w:r w:rsidR="008E2964" w:rsidRPr="008E2964">
        <w:rPr>
          <w:rFonts w:ascii="Times New Roman" w:eastAsia="Calibri" w:hAnsi="Times New Roman" w:cs="Times New Roman"/>
          <w:sz w:val="28"/>
          <w:szCs w:val="28"/>
        </w:rPr>
        <w:t>[</w:t>
      </w:r>
      <w:r w:rsidR="00C32E74">
        <w:rPr>
          <w:rFonts w:ascii="Times New Roman" w:eastAsia="Calibri" w:hAnsi="Times New Roman" w:cs="Times New Roman"/>
          <w:sz w:val="28"/>
          <w:szCs w:val="28"/>
        </w:rPr>
        <w:t>2</w:t>
      </w:r>
      <w:r w:rsidR="008E2964" w:rsidRPr="008E2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2964">
        <w:rPr>
          <w:rFonts w:ascii="Times New Roman" w:eastAsia="Calibri" w:hAnsi="Times New Roman" w:cs="Times New Roman"/>
          <w:sz w:val="28"/>
          <w:szCs w:val="28"/>
        </w:rPr>
        <w:t>с 146</w:t>
      </w:r>
      <w:r w:rsidR="008E2964" w:rsidRPr="008E2964">
        <w:rPr>
          <w:rFonts w:ascii="Times New Roman" w:eastAsia="Calibri" w:hAnsi="Times New Roman" w:cs="Times New Roman"/>
          <w:sz w:val="28"/>
          <w:szCs w:val="28"/>
        </w:rPr>
        <w:t xml:space="preserve">]. 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Иными словами, ученики думают </w:t>
      </w:r>
      <w:r w:rsidRPr="008C6244">
        <w:rPr>
          <w:rFonts w:ascii="Times New Roman" w:eastAsia="Calibri" w:hAnsi="Times New Roman" w:cs="Times New Roman"/>
          <w:sz w:val="28"/>
          <w:szCs w:val="28"/>
        </w:rPr>
        <w:lastRenderedPageBreak/>
        <w:t>вместе. При вовлечении в исследовательскую беседу ученики размышляют вслух: выдвигают гипотезы и рассуждают. При этом они могут использовать такие, к примеру, фразы и обороты, как «возможно», «если», «может быть», «вероятно». Обосновы</w:t>
      </w:r>
      <w:r w:rsidRPr="008C6244">
        <w:rPr>
          <w:rFonts w:ascii="Times New Roman" w:eastAsia="Calibri" w:hAnsi="Times New Roman" w:cs="Times New Roman"/>
          <w:sz w:val="28"/>
          <w:szCs w:val="28"/>
        </w:rPr>
        <w:softHyphen/>
        <w:t xml:space="preserve">вают свои идеи («потому что») и ищут поддержку со стороны группы, задавая такой вопрос, как «Не так ли?». В рамках такого сценария ученики слушают друг друга и обсуждают свои ответы. Когда ученики работают таким образом, их обоснование становится явным следствием диалога. Как говорил </w:t>
      </w:r>
      <w:proofErr w:type="spellStart"/>
      <w:r w:rsidRPr="008C6244">
        <w:rPr>
          <w:rFonts w:ascii="Times New Roman" w:eastAsia="Calibri" w:hAnsi="Times New Roman" w:cs="Times New Roman"/>
          <w:sz w:val="28"/>
          <w:szCs w:val="28"/>
        </w:rPr>
        <w:t>А.Дистервег</w:t>
      </w:r>
      <w:proofErr w:type="spellEnd"/>
      <w:r w:rsidRPr="008C6244">
        <w:rPr>
          <w:rFonts w:ascii="Times New Roman" w:eastAsia="Calibri" w:hAnsi="Times New Roman" w:cs="Times New Roman"/>
          <w:sz w:val="28"/>
          <w:szCs w:val="28"/>
        </w:rPr>
        <w:t>: «Приучай ученика работать, заставь его не только полюбить </w:t>
      </w:r>
      <w:hyperlink r:id="rId5" w:history="1">
        <w:r w:rsidRPr="008C6244">
          <w:rPr>
            <w:rFonts w:ascii="Times New Roman" w:eastAsia="Calibri" w:hAnsi="Times New Roman" w:cs="Times New Roman"/>
            <w:sz w:val="28"/>
            <w:szCs w:val="28"/>
          </w:rPr>
          <w:t>работу</w:t>
        </w:r>
      </w:hyperlink>
      <w:r w:rsidRPr="008C6244">
        <w:rPr>
          <w:rFonts w:ascii="Times New Roman" w:eastAsia="Calibri" w:hAnsi="Times New Roman" w:cs="Times New Roman"/>
          <w:sz w:val="28"/>
          <w:szCs w:val="28"/>
        </w:rPr>
        <w:t>, но настолько с ней сродниться, чтобы она стала его второй натурой, приучи его к тому, чтобы для него было немыслимо ина</w:t>
      </w:r>
      <w:r w:rsidR="00017DD9" w:rsidRPr="008C6244">
        <w:rPr>
          <w:rFonts w:ascii="Times New Roman" w:eastAsia="Calibri" w:hAnsi="Times New Roman" w:cs="Times New Roman"/>
          <w:sz w:val="28"/>
          <w:szCs w:val="28"/>
        </w:rPr>
        <w:t xml:space="preserve">че, как собственными силами что - 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либо усвоить; чтобы он самостоятельно думал, искал, проявлял себя, развивал свои дремлющие силы, вырабатывал из себя стойкого человека».  </w:t>
      </w:r>
    </w:p>
    <w:p w:rsidR="00801492" w:rsidRPr="008C6244" w:rsidRDefault="00801492" w:rsidP="00801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C6244">
        <w:rPr>
          <w:rFonts w:ascii="Times New Roman" w:eastAsia="Calibri" w:hAnsi="Times New Roman" w:cs="Times New Roman"/>
          <w:sz w:val="28"/>
          <w:szCs w:val="28"/>
        </w:rPr>
        <w:tab/>
      </w:r>
      <w:r w:rsidR="00017DD9" w:rsidRPr="008C6244">
        <w:rPr>
          <w:rFonts w:ascii="Times New Roman" w:eastAsia="Calibri" w:hAnsi="Times New Roman" w:cs="Times New Roman"/>
          <w:sz w:val="28"/>
          <w:szCs w:val="28"/>
        </w:rPr>
        <w:t>И</w:t>
      </w:r>
      <w:r w:rsidRPr="008C6244">
        <w:rPr>
          <w:rFonts w:ascii="Times New Roman" w:eastAsia="Calibri" w:hAnsi="Times New Roman" w:cs="Times New Roman"/>
          <w:sz w:val="28"/>
          <w:szCs w:val="28"/>
        </w:rPr>
        <w:t>спользовала метод коллективного способа обучения</w:t>
      </w:r>
      <w:r w:rsidR="00017DD9" w:rsidRPr="008C6244">
        <w:rPr>
          <w:rFonts w:ascii="Times New Roman" w:eastAsia="Calibri" w:hAnsi="Times New Roman" w:cs="Times New Roman"/>
          <w:sz w:val="28"/>
          <w:szCs w:val="28"/>
        </w:rPr>
        <w:t xml:space="preserve"> также можно научить учащихся обучаться. Ведь такой метод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даёт возможность каждому обучающемуся развиваться соответствующим темпом в зависимости от способностей и потребностей, становясь при этом субъектом образовательного процесса. При использовании этого метода весь учебный процесс строится как поисковая, исследовательская деятельность, в ходе которой происходит обмен мнениями, разворачиваются дискуссии.  </w:t>
      </w:r>
      <w:r w:rsidR="00017DD9" w:rsidRPr="008C6244">
        <w:rPr>
          <w:rFonts w:ascii="Times New Roman" w:eastAsia="Calibri" w:hAnsi="Times New Roman" w:cs="Times New Roman"/>
          <w:sz w:val="28"/>
          <w:szCs w:val="28"/>
        </w:rPr>
        <w:t xml:space="preserve">При использовании метода коллективного способа обучения уровень эмоционально - </w:t>
      </w:r>
      <w:r w:rsidRPr="008C6244">
        <w:rPr>
          <w:rFonts w:ascii="Times New Roman" w:eastAsia="Calibri" w:hAnsi="Times New Roman" w:cs="Times New Roman"/>
          <w:sz w:val="28"/>
          <w:szCs w:val="28"/>
        </w:rPr>
        <w:t>психологичес</w:t>
      </w:r>
      <w:r w:rsidR="008C6244" w:rsidRPr="008C6244">
        <w:rPr>
          <w:rFonts w:ascii="Times New Roman" w:eastAsia="Calibri" w:hAnsi="Times New Roman" w:cs="Times New Roman"/>
          <w:sz w:val="28"/>
          <w:szCs w:val="28"/>
        </w:rPr>
        <w:t>кого состояния детей повышается. Наблюдается эффективный результат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244" w:rsidRPr="008C6244">
        <w:rPr>
          <w:rFonts w:ascii="Times New Roman" w:eastAsia="Calibri" w:hAnsi="Times New Roman" w:cs="Times New Roman"/>
          <w:sz w:val="28"/>
          <w:szCs w:val="28"/>
        </w:rPr>
        <w:t>организации совместной деятельности среди учащихся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01492" w:rsidRPr="008C6244" w:rsidRDefault="00801492" w:rsidP="008014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C6244">
        <w:rPr>
          <w:rFonts w:ascii="Times New Roman" w:eastAsia="Calibri" w:hAnsi="Times New Roman" w:cs="Times New Roman"/>
          <w:sz w:val="28"/>
          <w:szCs w:val="28"/>
        </w:rPr>
        <w:tab/>
        <w:t>На уроках с использованием новых форм и методов обучения все учащиеся чувствовали себя свободно,</w:t>
      </w:r>
      <w:r w:rsidR="008C6244" w:rsidRPr="008C6244">
        <w:rPr>
          <w:rFonts w:ascii="Times New Roman" w:eastAsia="Calibri" w:hAnsi="Times New Roman" w:cs="Times New Roman"/>
          <w:sz w:val="28"/>
          <w:szCs w:val="28"/>
        </w:rPr>
        <w:t xml:space="preserve"> и это позволяет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им работать на более высоком уров</w:t>
      </w:r>
      <w:r w:rsidR="008C6244" w:rsidRPr="008C6244">
        <w:rPr>
          <w:rFonts w:ascii="Times New Roman" w:eastAsia="Calibri" w:hAnsi="Times New Roman" w:cs="Times New Roman"/>
          <w:sz w:val="28"/>
          <w:szCs w:val="28"/>
        </w:rPr>
        <w:t>не. Они самостоятельно оформляют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раб</w:t>
      </w:r>
      <w:r w:rsidR="008C6244" w:rsidRPr="008C6244">
        <w:rPr>
          <w:rFonts w:ascii="Times New Roman" w:eastAsia="Calibri" w:hAnsi="Times New Roman" w:cs="Times New Roman"/>
          <w:sz w:val="28"/>
          <w:szCs w:val="28"/>
        </w:rPr>
        <w:t>оты, в игровой форме справляются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 со всеми заданиями. </w:t>
      </w:r>
      <w:r w:rsidR="008C6244" w:rsidRPr="008C6244">
        <w:rPr>
          <w:rFonts w:ascii="Times New Roman" w:eastAsia="Calibri" w:hAnsi="Times New Roman" w:cs="Times New Roman"/>
          <w:sz w:val="28"/>
          <w:szCs w:val="28"/>
        </w:rPr>
        <w:t xml:space="preserve">Данный метод работы 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ставит задачу перед учителем привить учащимся стремление к познанию нового и научить их </w:t>
      </w:r>
      <w:r w:rsidR="008C6244" w:rsidRPr="008C6244">
        <w:rPr>
          <w:rFonts w:ascii="Times New Roman" w:eastAsia="Calibri" w:hAnsi="Times New Roman" w:cs="Times New Roman"/>
          <w:sz w:val="28"/>
          <w:szCs w:val="28"/>
        </w:rPr>
        <w:t xml:space="preserve">самостоятельной </w:t>
      </w:r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деятельности. Как утверждал </w:t>
      </w:r>
      <w:proofErr w:type="spellStart"/>
      <w:r w:rsidRPr="008C6244">
        <w:rPr>
          <w:rFonts w:ascii="Times New Roman" w:eastAsia="Calibri" w:hAnsi="Times New Roman" w:cs="Times New Roman"/>
          <w:sz w:val="28"/>
          <w:szCs w:val="28"/>
        </w:rPr>
        <w:t>Б.Ли</w:t>
      </w:r>
      <w:proofErr w:type="spellEnd"/>
      <w:r w:rsidRPr="008C62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624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C62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Учитель не открывает</w:t>
      </w:r>
      <w:r w:rsidRPr="008C624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 </w:t>
      </w:r>
      <w:hyperlink r:id="rId6" w:history="1">
        <w:r w:rsidRPr="008C6244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истины</w:t>
        </w:r>
      </w:hyperlink>
      <w:r w:rsidRPr="008C624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8C6244" w:rsidRPr="008C62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он - </w:t>
      </w:r>
      <w:r w:rsidRPr="008C62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проводник истины, которую каждый ученик должен открыть </w:t>
      </w:r>
      <w:r w:rsidR="008C6244" w:rsidRPr="008C62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для себя сам. Хороший учитель - </w:t>
      </w:r>
      <w:r w:rsidRPr="008C62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лишь катализатор»</w:t>
      </w:r>
      <w:r w:rsidR="008C62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801492" w:rsidRPr="00801492" w:rsidRDefault="00801492" w:rsidP="008014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49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8014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C6244">
        <w:rPr>
          <w:rFonts w:ascii="Times New Roman" w:eastAsia="Calibri" w:hAnsi="Times New Roman" w:cs="Times New Roman"/>
          <w:sz w:val="28"/>
          <w:szCs w:val="28"/>
        </w:rPr>
        <w:t>В наше время в</w:t>
      </w:r>
      <w:r w:rsidRPr="00801492">
        <w:rPr>
          <w:rFonts w:ascii="Times New Roman" w:eastAsia="Calibri" w:hAnsi="Times New Roman" w:cs="Times New Roman"/>
          <w:sz w:val="28"/>
          <w:szCs w:val="28"/>
        </w:rPr>
        <w:t xml:space="preserve"> школах все больше и больше уделяется внимание тому, что обыч</w:t>
      </w:r>
      <w:r w:rsidRPr="00801492">
        <w:rPr>
          <w:rFonts w:ascii="Times New Roman" w:eastAsia="Calibri" w:hAnsi="Times New Roman" w:cs="Times New Roman"/>
          <w:sz w:val="28"/>
          <w:szCs w:val="28"/>
        </w:rPr>
        <w:softHyphen/>
        <w:t>но называют «</w:t>
      </w:r>
      <w:r w:rsidRPr="00801492">
        <w:rPr>
          <w:rFonts w:ascii="Times New Roman" w:eastAsia="Calibri" w:hAnsi="Times New Roman" w:cs="Times New Roman"/>
          <w:bCs/>
          <w:sz w:val="28"/>
          <w:szCs w:val="28"/>
        </w:rPr>
        <w:t>Голосом ученика</w:t>
      </w:r>
      <w:r w:rsidRPr="00801492">
        <w:rPr>
          <w:rFonts w:ascii="Times New Roman" w:eastAsia="Calibri" w:hAnsi="Times New Roman" w:cs="Times New Roman"/>
          <w:sz w:val="28"/>
          <w:szCs w:val="28"/>
        </w:rPr>
        <w:t xml:space="preserve">». Джин </w:t>
      </w:r>
      <w:proofErr w:type="spellStart"/>
      <w:r w:rsidRPr="00801492">
        <w:rPr>
          <w:rFonts w:ascii="Times New Roman" w:eastAsia="Calibri" w:hAnsi="Times New Roman" w:cs="Times New Roman"/>
          <w:sz w:val="28"/>
          <w:szCs w:val="28"/>
        </w:rPr>
        <w:t>Раддок</w:t>
      </w:r>
      <w:proofErr w:type="spellEnd"/>
      <w:r w:rsidRPr="00801492">
        <w:rPr>
          <w:rFonts w:ascii="Times New Roman" w:eastAsia="Calibri" w:hAnsi="Times New Roman" w:cs="Times New Roman"/>
          <w:sz w:val="28"/>
          <w:szCs w:val="28"/>
        </w:rPr>
        <w:t>, являясь одним из активных сторонников теории «</w:t>
      </w:r>
      <w:r w:rsidRPr="00801492">
        <w:rPr>
          <w:rFonts w:ascii="Times New Roman" w:eastAsia="Calibri" w:hAnsi="Times New Roman" w:cs="Times New Roman"/>
          <w:iCs/>
          <w:sz w:val="28"/>
          <w:szCs w:val="28"/>
        </w:rPr>
        <w:t>Голос ученика</w:t>
      </w:r>
      <w:r w:rsidRPr="00801492">
        <w:rPr>
          <w:rFonts w:ascii="Times New Roman" w:eastAsia="Calibri" w:hAnsi="Times New Roman" w:cs="Times New Roman"/>
          <w:sz w:val="28"/>
          <w:szCs w:val="28"/>
        </w:rPr>
        <w:t>», пишет о том, что общение с учениками имеет своей целью постижение сущности обучения с точки зрения его восприятия, и поиски путей совершенствования обучения для отдель</w:t>
      </w:r>
      <w:r w:rsidRPr="00801492">
        <w:rPr>
          <w:rFonts w:ascii="Times New Roman" w:eastAsia="Calibri" w:hAnsi="Times New Roman" w:cs="Times New Roman"/>
          <w:sz w:val="28"/>
          <w:szCs w:val="28"/>
        </w:rPr>
        <w:softHyphen/>
        <w:t>ных учеников и гр</w:t>
      </w:r>
      <w:r w:rsidR="008C6244">
        <w:rPr>
          <w:rFonts w:ascii="Times New Roman" w:eastAsia="Calibri" w:hAnsi="Times New Roman" w:cs="Times New Roman"/>
          <w:sz w:val="28"/>
          <w:szCs w:val="28"/>
        </w:rPr>
        <w:t>упп (</w:t>
      </w:r>
      <w:proofErr w:type="spellStart"/>
      <w:r w:rsidR="008C6244">
        <w:rPr>
          <w:rFonts w:ascii="Times New Roman" w:eastAsia="Calibri" w:hAnsi="Times New Roman" w:cs="Times New Roman"/>
          <w:sz w:val="28"/>
          <w:szCs w:val="28"/>
        </w:rPr>
        <w:t>Rudduck</w:t>
      </w:r>
      <w:proofErr w:type="spellEnd"/>
      <w:r w:rsidR="008C6244">
        <w:rPr>
          <w:rFonts w:ascii="Times New Roman" w:eastAsia="Calibri" w:hAnsi="Times New Roman" w:cs="Times New Roman"/>
          <w:sz w:val="28"/>
          <w:szCs w:val="28"/>
        </w:rPr>
        <w:t xml:space="preserve"> &amp; </w:t>
      </w:r>
      <w:proofErr w:type="spellStart"/>
      <w:r w:rsidR="008C6244">
        <w:rPr>
          <w:rFonts w:ascii="Times New Roman" w:eastAsia="Calibri" w:hAnsi="Times New Roman" w:cs="Times New Roman"/>
          <w:sz w:val="28"/>
          <w:szCs w:val="28"/>
        </w:rPr>
        <w:t>Flutter</w:t>
      </w:r>
      <w:proofErr w:type="spellEnd"/>
      <w:r w:rsidR="008C6244">
        <w:rPr>
          <w:rFonts w:ascii="Times New Roman" w:eastAsia="Calibri" w:hAnsi="Times New Roman" w:cs="Times New Roman"/>
          <w:sz w:val="28"/>
          <w:szCs w:val="28"/>
        </w:rPr>
        <w:t>, 2004)</w:t>
      </w:r>
      <w:r w:rsidR="008E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964" w:rsidRPr="008E2964">
        <w:rPr>
          <w:rFonts w:ascii="Times New Roman" w:eastAsia="Calibri" w:hAnsi="Times New Roman" w:cs="Times New Roman"/>
          <w:sz w:val="28"/>
          <w:szCs w:val="28"/>
        </w:rPr>
        <w:t xml:space="preserve">[1. </w:t>
      </w:r>
      <w:r w:rsidR="008E2964">
        <w:rPr>
          <w:rFonts w:ascii="Times New Roman" w:eastAsia="Calibri" w:hAnsi="Times New Roman" w:cs="Times New Roman"/>
          <w:sz w:val="28"/>
          <w:szCs w:val="28"/>
        </w:rPr>
        <w:t>с 151</w:t>
      </w:r>
      <w:r w:rsidR="008E2964" w:rsidRPr="008E2964">
        <w:rPr>
          <w:rFonts w:ascii="Times New Roman" w:eastAsia="Calibri" w:hAnsi="Times New Roman" w:cs="Times New Roman"/>
          <w:sz w:val="28"/>
          <w:szCs w:val="28"/>
        </w:rPr>
        <w:t xml:space="preserve">]. </w:t>
      </w:r>
      <w:r w:rsidRPr="0080149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01492" w:rsidRPr="00801492" w:rsidRDefault="00801492" w:rsidP="008014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0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14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24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80149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закончить хотелось бы словами </w:t>
      </w:r>
      <w:r w:rsidR="008C62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Василия Осиповича </w:t>
      </w:r>
      <w:r w:rsidRPr="008014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Ключевского</w:t>
      </w:r>
      <w:r w:rsidRPr="0080149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Pr="0080149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Чтобы быть хорошим преподавателем, нужно любить то, что преподаешь, и любить тех, кому преподаешь</w:t>
      </w:r>
      <w:r w:rsidRPr="008014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01492" w:rsidRPr="00801492" w:rsidRDefault="00801492" w:rsidP="008014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01492" w:rsidRPr="00801492" w:rsidRDefault="00801492" w:rsidP="008014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149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Используемая литература.</w:t>
      </w:r>
    </w:p>
    <w:p w:rsidR="00C32E74" w:rsidRPr="00C32E74" w:rsidRDefault="00C32E74" w:rsidP="00C32E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Ryan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R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&amp; </w:t>
      </w:r>
      <w:proofErr w:type="spellStart"/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Deci</w:t>
      </w:r>
      <w:proofErr w:type="spellEnd"/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(2009)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Promoting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self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determined</w:t>
      </w:r>
      <w:proofErr w:type="spellEnd"/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school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engagement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Motivation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learning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well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being</w:t>
      </w:r>
      <w:proofErr w:type="gramEnd"/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[Продвижение 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самоопределяющейся школьной вовлеченности: мотивация,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и </w:t>
      </w:r>
      <w:r w:rsidRPr="00C32E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благосостояние].</w:t>
      </w:r>
    </w:p>
    <w:p w:rsidR="00C32E74" w:rsidRPr="00C32E74" w:rsidRDefault="00C32E74" w:rsidP="00C32E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Mercer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(2000)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Words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Minds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how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we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use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language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think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together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[Слова и сознание: как мы используем язык для того, чтобы думать совместно]. </w:t>
      </w:r>
      <w:r w:rsidRPr="00C32E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London: Routledge.</w:t>
      </w:r>
    </w:p>
    <w:p w:rsidR="00C32E74" w:rsidRPr="00C32E74" w:rsidRDefault="00C32E74" w:rsidP="00B35DA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801492" w:rsidRPr="00C32E74" w:rsidRDefault="00801492" w:rsidP="0080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106A" w:rsidRPr="00C32E74" w:rsidRDefault="000D106A">
      <w:pPr>
        <w:rPr>
          <w:lang w:val="en-US"/>
        </w:rPr>
      </w:pPr>
    </w:p>
    <w:sectPr w:rsidR="000D106A" w:rsidRPr="00C3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59DFBA"/>
    <w:multiLevelType w:val="hybridMultilevel"/>
    <w:tmpl w:val="2DA6AE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D5878F5"/>
    <w:multiLevelType w:val="hybridMultilevel"/>
    <w:tmpl w:val="EC66C0E8"/>
    <w:lvl w:ilvl="0" w:tplc="E7DC9A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D8"/>
    <w:rsid w:val="00017DD9"/>
    <w:rsid w:val="000D106A"/>
    <w:rsid w:val="00130F17"/>
    <w:rsid w:val="0015163E"/>
    <w:rsid w:val="002C180D"/>
    <w:rsid w:val="005E2B0B"/>
    <w:rsid w:val="00662DD0"/>
    <w:rsid w:val="007B7F23"/>
    <w:rsid w:val="00801492"/>
    <w:rsid w:val="008C6244"/>
    <w:rsid w:val="008E2964"/>
    <w:rsid w:val="00945A15"/>
    <w:rsid w:val="00B35DAA"/>
    <w:rsid w:val="00C32E74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D71C9-25C4-4E2D-B9F3-96E77F4D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udrost.ru/tema/aphorism_truth2.html" TargetMode="External"/><Relationship Id="rId5" Type="http://schemas.openxmlformats.org/officeDocument/2006/relationships/hyperlink" Target="http://www.aforism.su/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2016-05-31T05:12:00Z</dcterms:created>
  <dcterms:modified xsi:type="dcterms:W3CDTF">2017-01-09T04:32:00Z</dcterms:modified>
</cp:coreProperties>
</file>